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CC358A">
        <w:rPr>
          <w:rFonts w:ascii="Times New Roman" w:hAnsi="Times New Roman" w:cs="Times New Roman"/>
          <w:sz w:val="26"/>
          <w:szCs w:val="26"/>
        </w:rPr>
        <w:t>458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CC358A">
        <w:rPr>
          <w:rFonts w:ascii="Times New Roman" w:hAnsi="Times New Roman" w:cs="Times New Roman"/>
          <w:bCs/>
          <w:sz w:val="26"/>
          <w:szCs w:val="26"/>
        </w:rPr>
        <w:t xml:space="preserve">1199-43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sz w:val="26"/>
          <w:szCs w:val="26"/>
        </w:rPr>
        <w:t>2</w:t>
      </w:r>
      <w:r w:rsidR="00CC358A">
        <w:rPr>
          <w:rFonts w:ascii="Times New Roman" w:hAnsi="Times New Roman" w:cs="Times New Roman"/>
          <w:sz w:val="26"/>
          <w:szCs w:val="26"/>
        </w:rPr>
        <w:t xml:space="preserve">3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Сагитовой Гульназиры Рашидовны, </w:t>
      </w:r>
      <w:r w:rsidR="006C1202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 гражданки РФ, работающей в ООО «</w:t>
      </w:r>
      <w:r w:rsidR="00950ABB">
        <w:rPr>
          <w:rFonts w:ascii="Times New Roman" w:hAnsi="Times New Roman" w:cs="Times New Roman"/>
          <w:sz w:val="26"/>
          <w:szCs w:val="26"/>
        </w:rPr>
        <w:t xml:space="preserve">Технологии+»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генеральным директором, проживающей по адресу: </w:t>
      </w:r>
      <w:r w:rsidR="006C1202">
        <w:rPr>
          <w:rFonts w:ascii="Times New Roman" w:hAnsi="Times New Roman" w:cs="Times New Roman"/>
          <w:sz w:val="26"/>
          <w:szCs w:val="26"/>
        </w:rPr>
        <w:t>*</w:t>
      </w:r>
      <w:r w:rsidRPr="00BE1AE6" w:rsidR="00945CC3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Сагитовя Г.Р.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до 24.00 часов 25.0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3 месяца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 3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25.0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асчет по страховым взносам за 3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CC358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не представлен.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Сагитова Г.Р.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E1AE6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Сагитовой Г.Р. не поступало,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Pr="00BE1AE6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505200182000002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Pr="00BE1AE6" w:rsidR="00B651D0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7.03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CC358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ХМАО – Югры;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950ABB">
        <w:rPr>
          <w:rFonts w:ascii="Times New Roman" w:hAnsi="Times New Roman" w:cs="Times New Roman"/>
          <w:sz w:val="26"/>
          <w:szCs w:val="26"/>
        </w:rPr>
        <w:t>ООО «</w:t>
      </w:r>
      <w:r w:rsidR="00950ABB">
        <w:rPr>
          <w:rFonts w:ascii="Times New Roman" w:hAnsi="Times New Roman" w:cs="Times New Roman"/>
          <w:sz w:val="26"/>
          <w:szCs w:val="26"/>
        </w:rPr>
        <w:t>Технологии+»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E1AE6" w:rsidR="00945CC3">
        <w:rPr>
          <w:rFonts w:ascii="Times New Roman" w:hAnsi="Times New Roman" w:cs="Times New Roman"/>
          <w:sz w:val="26"/>
          <w:szCs w:val="26"/>
        </w:rPr>
        <w:t>Сагитовой Г.Р.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Сагитову Гульназиру Рашидовну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C358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C1202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358A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E0B1-C6E9-442D-B18B-E0C37378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